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4EF" w:rsidRDefault="00AE04FC" w:rsidP="00AE04FC">
      <w:pPr>
        <w:jc w:val="center"/>
        <w:rPr>
          <w:rFonts w:ascii="宋体" w:eastAsia="宋体" w:hAnsi="宋体" w:cs="宋体"/>
          <w:b/>
          <w:color w:val="000000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color w:val="000000"/>
          <w:kern w:val="0"/>
          <w:sz w:val="32"/>
          <w:szCs w:val="32"/>
        </w:rPr>
        <w:t>“中国公益慈善人才培养计划”项目学员名单</w:t>
      </w:r>
    </w:p>
    <w:tbl>
      <w:tblPr>
        <w:tblW w:w="8217" w:type="dxa"/>
        <w:tblLook w:val="04A0" w:firstRow="1" w:lastRow="0" w:firstColumn="1" w:lastColumn="0" w:noHBand="0" w:noVBand="1"/>
      </w:tblPr>
      <w:tblGrid>
        <w:gridCol w:w="704"/>
        <w:gridCol w:w="1456"/>
        <w:gridCol w:w="3789"/>
        <w:gridCol w:w="2268"/>
      </w:tblGrid>
      <w:tr w:rsidR="00AE04FC" w:rsidRPr="00AE04FC" w:rsidTr="00AE04FC">
        <w:trPr>
          <w:trHeight w:val="27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学员</w:t>
            </w:r>
          </w:p>
        </w:tc>
        <w:tc>
          <w:tcPr>
            <w:tcW w:w="3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工作单位</w:t>
            </w:r>
            <w:bookmarkStart w:id="0" w:name="_GoBack"/>
            <w:bookmarkEnd w:id="0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职务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蔡瑞瑞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苍南县星</w:t>
            </w: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睿</w:t>
            </w:r>
            <w:proofErr w:type="gramEnd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自闭</w:t>
            </w: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症训练</w:t>
            </w:r>
            <w:proofErr w:type="gramEnd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负责人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邓娟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珠海市香洲区新媒体文化交流协会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会长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郭永启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济南市绿行齐鲁环保公益服务中心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执行主任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侯宁</w:t>
            </w:r>
            <w:proofErr w:type="gramEnd"/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社区可持续发展中心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负责人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侯轩雯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延川县慈善协会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办公室文书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胡凌曦</w:t>
            </w:r>
            <w:proofErr w:type="gramEnd"/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郑州慈善总会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社会工作部部长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黄达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北京义工联盟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会长、理事长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霍伟亚</w:t>
            </w:r>
            <w:proofErr w:type="gramEnd"/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鸿</w:t>
            </w: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芷</w:t>
            </w:r>
            <w:proofErr w:type="gramEnd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工作室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负责人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蒋鹏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长春市宽城区童伴青少年服务中心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理事长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金忠银</w:t>
            </w:r>
            <w:proofErr w:type="gramEnd"/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成都市一天公益社会工作服务中心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办公室主任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李冬靖</w:t>
            </w:r>
            <w:proofErr w:type="gramEnd"/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广西心香公益社工服务中心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总干事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李京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珠海市润</w:t>
            </w: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铭心道职业</w:t>
            </w:r>
            <w:proofErr w:type="gramEnd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能力发展促进中心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理事长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李俊莉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</w:t>
            </w: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易孚泽</w:t>
            </w:r>
            <w:proofErr w:type="gramEnd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公益基金会（筹）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副秘书长兼执行总监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李伟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五韵传统</w:t>
            </w:r>
            <w:proofErr w:type="gramEnd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文化交流发展有限公司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负责人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林佩芬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厦门市湖里区霞辉老年社会服务中心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院长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刘红艳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北京市 </w:t>
            </w: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昌平区昌雨春童</w:t>
            </w:r>
            <w:proofErr w:type="gramEnd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康复中心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中心主任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马乃</w:t>
            </w: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篪</w:t>
            </w:r>
            <w:proofErr w:type="gramEnd"/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北京枫华老年互助资源中心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理事长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彭国强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中国社会福利基金会和基金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项目负责人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齐鹏举</w:t>
            </w:r>
            <w:proofErr w:type="gramEnd"/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真爱梦想公益基金会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北京办公室负责人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饶睿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北京美新路公益基金会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执行总监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宋文蛟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徐州汉唐公益发展中心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总干事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孙健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北京感恩公益基金会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项目经理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汤彬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上海剪爱公益发展中心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主任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王畅</w:t>
            </w:r>
            <w:proofErr w:type="gramEnd"/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快乐青少年成长服务中心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理事长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王丛亚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上海子</w:t>
            </w: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攸</w:t>
            </w:r>
            <w:proofErr w:type="gramEnd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文化传播有限公司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总经理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王国华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河源市源城区明镜社会工作服务中心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干事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王军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友成基金会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项目官员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王树光</w:t>
            </w:r>
            <w:proofErr w:type="gramEnd"/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芦山静心公益事业发展中心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理事长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王燕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罕见病发展中心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项目官员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王振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北京红爹之家</w:t>
            </w:r>
            <w:proofErr w:type="gramEnd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志愿服务队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创始人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谢罗娜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深圳市宝安区乐邦社会工作社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专业副总干事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鄢福生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石家庄市长安区大爱暖阳社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社长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杨昌龄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重庆市江津区大同社会工作服务中心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理事长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杨若虚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成都市慈善事业发展办公室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慈善事业发展部部长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殷刘倩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成都高</w:t>
            </w: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新区美锦</w:t>
            </w:r>
            <w:proofErr w:type="gramEnd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社区公益发展中心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主任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张慕洁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北京市慈善义</w:t>
            </w: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工协会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项目部主任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张强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安康儿童发展促进会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总干事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张登高</w:t>
            </w:r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安徽绿满江淮环境发展中心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总干事</w:t>
            </w:r>
          </w:p>
        </w:tc>
      </w:tr>
      <w:tr w:rsidR="00AE04FC" w:rsidRPr="00AE04FC" w:rsidTr="00AE04FC">
        <w:trPr>
          <w:trHeight w:val="27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朱泓帅</w:t>
            </w:r>
            <w:proofErr w:type="gramEnd"/>
          </w:p>
        </w:tc>
        <w:tc>
          <w:tcPr>
            <w:tcW w:w="3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青春飞扬志愿者协会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4FC" w:rsidRPr="00AE04FC" w:rsidRDefault="00AE04FC" w:rsidP="00AE04FC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E04F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负责人</w:t>
            </w:r>
          </w:p>
        </w:tc>
      </w:tr>
    </w:tbl>
    <w:p w:rsidR="00AE04FC" w:rsidRDefault="00AE04FC">
      <w:pPr>
        <w:rPr>
          <w:rFonts w:hint="eastAsia"/>
        </w:rPr>
      </w:pPr>
    </w:p>
    <w:sectPr w:rsidR="00AE04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4FC"/>
    <w:rsid w:val="000504EF"/>
    <w:rsid w:val="00AE0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FBC7C8-D265-46B7-A88B-6E63A0E5A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448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149</Words>
  <Characters>852</Characters>
  <Application>Microsoft Office Word</Application>
  <DocSecurity>0</DocSecurity>
  <Lines>7</Lines>
  <Paragraphs>1</Paragraphs>
  <ScaleCrop>false</ScaleCrop>
  <Company>Amway China</Company>
  <LinksUpToDate>false</LinksUpToDate>
  <CharactersWithSpaces>1000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Cherry Gong</dc:creator>
  <cp:keywords/>
  <dc:description/>
  <cp:lastModifiedBy>Cherry Gong</cp:lastModifiedBy>
  <cp:revision>1</cp:revision>
  <dcterms:created xsi:type="dcterms:W3CDTF">2017-02-07T02:40:00Z</dcterms:created>
  <dcterms:modified xsi:type="dcterms:W3CDTF">2017-02-07T02:52:00Z</dcterms:modified>
</cp:coreProperties>
</file>